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C4A" w:rsidRDefault="00521C4A" w:rsidP="00521C4A">
      <w:r>
        <w:t xml:space="preserve">Servicio de Atención al Cliente </w:t>
      </w:r>
      <w:r>
        <w:t>de la entidad _________________</w:t>
      </w:r>
    </w:p>
    <w:p w:rsidR="00521C4A" w:rsidRDefault="00521C4A" w:rsidP="00521C4A"/>
    <w:p w:rsidR="00521C4A" w:rsidRDefault="00521C4A" w:rsidP="00521C4A">
      <w:r>
        <w:t xml:space="preserve">Soy cliente de </w:t>
      </w:r>
      <w:r>
        <w:t>_____________</w:t>
      </w:r>
      <w:r>
        <w:t xml:space="preserve"> titular de la cuenta </w:t>
      </w:r>
      <w:r>
        <w:t>______________</w:t>
      </w:r>
      <w:r>
        <w:t>.</w:t>
      </w:r>
    </w:p>
    <w:p w:rsidR="00521C4A" w:rsidRDefault="00521C4A" w:rsidP="00521C4A"/>
    <w:p w:rsidR="00521C4A" w:rsidRDefault="00521C4A" w:rsidP="00521C4A">
      <w:r>
        <w:t xml:space="preserve">A través de esta reclamación quiero hacerles llegar mi disconformidad con el cobro de la comisión de mantenimiento en mi cuenta que está abierta exclusivamente para el pago de la tarjeta de crédito-hipoteca-préstamo y para comodidad de la PROPIA ENTIDAD y además por imposición de la misma, solicito que no me cobren ninguna comisión que tenga que ver con el mantenimiento de la misma. A </w:t>
      </w:r>
      <w:r>
        <w:t>continuación,</w:t>
      </w:r>
      <w:r>
        <w:t xml:space="preserve"> les informo de lo que a este respecto dice el Banco de España.</w:t>
      </w:r>
    </w:p>
    <w:p w:rsidR="00521C4A" w:rsidRDefault="00521C4A" w:rsidP="00521C4A">
      <w:bookmarkStart w:id="0" w:name="_GoBack"/>
      <w:bookmarkEnd w:id="0"/>
      <w:r>
        <w:t>•Comisiones de mantenimiento en cuentas vinculadas a otra operación de activo o pasivo</w:t>
      </w:r>
    </w:p>
    <w:p w:rsidR="00521C4A" w:rsidRDefault="00521C4A" w:rsidP="00521C4A">
      <w:r>
        <w:t>El Servicio considera que cuando las cuentas se mantienen por imposición de la entidad o cuando son utilizadas exclusivamente para abonar los intereses de un depósito o para dar servicio a un préstamo hipotecario no corresponde a los clientes correr con los gastos de ninguna comisión por mantenimiento o administración. Ciertamente, tales situaciones conducen al absurdo de que el cliente tenga que pagar por cumplir una obligación -como la apertura de una cuenta para facilitar la gestión de la entidad- que la propia entidad le impuso en interés propio, lo cual es claramente contrario al principio de reciprocidad y a las buenas prácticas y usos bancarios.</w:t>
      </w:r>
    </w:p>
    <w:p w:rsidR="00521C4A" w:rsidRDefault="00521C4A" w:rsidP="00521C4A">
      <w:r>
        <w:t>Solicito me sean devueltos los importes cobrados indebidamente, hasta el día de hoy, importes a los que deberán aplicar los intereses pertinentes, esto es el interés legal del dinero y la penalización del 5% por la Ley de Créditos al Consumo.</w:t>
      </w:r>
    </w:p>
    <w:p w:rsidR="00511BBA" w:rsidRDefault="00521C4A" w:rsidP="00521C4A">
      <w:r>
        <w:t>Esperando atiendan mi petición lo antes posible, les recuerdo que el Banco de España les da un plazo de dos meses para hacerlo ya que de lo contrario me veré en la necesidad de presentar mi reclamación ante dicho organismo en defensa de mis legítimos intereses.</w:t>
      </w:r>
    </w:p>
    <w:p w:rsidR="00521C4A" w:rsidRPr="00521C4A" w:rsidRDefault="00521C4A" w:rsidP="00521C4A">
      <w:r>
        <w:tab/>
        <w:t>En ___________, a _______________________</w:t>
      </w:r>
    </w:p>
    <w:sectPr w:rsidR="00521C4A" w:rsidRPr="00521C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AB"/>
    <w:rsid w:val="00165CBB"/>
    <w:rsid w:val="0021077B"/>
    <w:rsid w:val="0037389B"/>
    <w:rsid w:val="005048B8"/>
    <w:rsid w:val="00511BBA"/>
    <w:rsid w:val="00521C4A"/>
    <w:rsid w:val="00621C53"/>
    <w:rsid w:val="00830B7D"/>
    <w:rsid w:val="00D037AB"/>
    <w:rsid w:val="00F00BF5"/>
    <w:rsid w:val="00F3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34F2"/>
  <w15:chartTrackingRefBased/>
  <w15:docId w15:val="{97B09E23-03A5-4B2B-8ED1-51CF7DAF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heme="minorBidi"/>
        <w:sz w:val="22"/>
        <w:szCs w:val="22"/>
        <w:lang w:val="es-E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89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ILLO">
    <w:name w:val="TITULILLO"/>
    <w:basedOn w:val="Normal"/>
    <w:next w:val="Normal"/>
    <w:qFormat/>
    <w:rsid w:val="0021077B"/>
    <w:pPr>
      <w:keepNext/>
      <w:spacing w:before="120" w:after="0"/>
      <w:jc w:val="center"/>
    </w:pPr>
    <w:rPr>
      <w:rFonts w:ascii="Arial" w:hAnsi="Arial" w:cs="Times New Roman"/>
      <w:b/>
      <w:sz w:val="26"/>
      <w:szCs w:val="20"/>
      <w:lang w:eastAsia="es-ES"/>
    </w:rPr>
  </w:style>
  <w:style w:type="paragraph" w:customStyle="1" w:styleId="DIRECCION">
    <w:name w:val="DIRECCION"/>
    <w:basedOn w:val="Normal"/>
    <w:rsid w:val="00F00BF5"/>
    <w:pPr>
      <w:spacing w:line="288" w:lineRule="auto"/>
    </w:pPr>
  </w:style>
  <w:style w:type="paragraph" w:styleId="Textonotapie">
    <w:name w:val="footnote text"/>
    <w:basedOn w:val="Normal"/>
    <w:link w:val="TextonotapieCar"/>
    <w:uiPriority w:val="99"/>
    <w:semiHidden/>
    <w:unhideWhenUsed/>
    <w:rsid w:val="0037389B"/>
    <w:pPr>
      <w:spacing w:after="0" w:line="240" w:lineRule="auto"/>
    </w:pPr>
    <w:rPr>
      <w:sz w:val="20"/>
      <w:szCs w:val="20"/>
    </w:rPr>
  </w:style>
  <w:style w:type="character" w:customStyle="1" w:styleId="TextonotapieCar">
    <w:name w:val="Texto nota pie Car"/>
    <w:link w:val="Textonotapie"/>
    <w:uiPriority w:val="99"/>
    <w:semiHidden/>
    <w:rsid w:val="0037389B"/>
    <w:rPr>
      <w:rFonts w:asciiTheme="minorHAnsi" w:eastAsiaTheme="minorHAnsi" w:hAnsiTheme="minorHAnsi" w:cstheme="minorBidi"/>
    </w:rPr>
  </w:style>
  <w:style w:type="paragraph" w:styleId="Piedepgina">
    <w:name w:val="footer"/>
    <w:basedOn w:val="Normal"/>
    <w:link w:val="PiedepginaCar"/>
    <w:uiPriority w:val="99"/>
    <w:semiHidden/>
    <w:unhideWhenUsed/>
    <w:rsid w:val="003738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7389B"/>
    <w:rPr>
      <w:rFonts w:asciiTheme="minorHAnsi" w:eastAsiaTheme="minorHAnsi" w:hAnsiTheme="minorHAnsi" w:cstheme="minorBidi"/>
      <w:sz w:val="22"/>
      <w:szCs w:val="22"/>
    </w:rPr>
  </w:style>
  <w:style w:type="paragraph" w:styleId="Direccinsobre">
    <w:name w:val="envelope address"/>
    <w:basedOn w:val="Normal"/>
    <w:uiPriority w:val="99"/>
    <w:semiHidden/>
    <w:unhideWhenUsed/>
    <w:rsid w:val="0037389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37389B"/>
    <w:pPr>
      <w:spacing w:after="0" w:line="240" w:lineRule="auto"/>
    </w:pPr>
    <w:rPr>
      <w:rFonts w:asciiTheme="majorHAnsi" w:eastAsiaTheme="majorEastAsia" w:hAnsiTheme="majorHAnsi" w:cstheme="majorBidi"/>
      <w:sz w:val="20"/>
      <w:szCs w:val="20"/>
    </w:rPr>
  </w:style>
  <w:style w:type="character" w:styleId="Refdenotaalpie">
    <w:name w:val="footnote reference"/>
    <w:uiPriority w:val="99"/>
    <w:semiHidden/>
    <w:unhideWhenUsed/>
    <w:rsid w:val="0037389B"/>
    <w:rPr>
      <w:vertAlign w:val="superscript"/>
    </w:rPr>
  </w:style>
  <w:style w:type="character" w:styleId="Nmerodepgina">
    <w:name w:val="page number"/>
    <w:basedOn w:val="Fuentedeprrafopredeter"/>
    <w:uiPriority w:val="99"/>
    <w:semiHidden/>
    <w:unhideWhenUsed/>
    <w:rsid w:val="0037389B"/>
  </w:style>
  <w:style w:type="paragraph" w:styleId="Fecha">
    <w:name w:val="Date"/>
    <w:basedOn w:val="Normal"/>
    <w:next w:val="Normal"/>
    <w:link w:val="FechaCar"/>
    <w:uiPriority w:val="99"/>
    <w:semiHidden/>
    <w:unhideWhenUsed/>
    <w:rsid w:val="0037389B"/>
  </w:style>
  <w:style w:type="character" w:customStyle="1" w:styleId="FechaCar">
    <w:name w:val="Fecha Car"/>
    <w:basedOn w:val="Fuentedeprrafopredeter"/>
    <w:link w:val="Fecha"/>
    <w:uiPriority w:val="99"/>
    <w:semiHidden/>
    <w:rsid w:val="0037389B"/>
    <w:rPr>
      <w:rFonts w:asciiTheme="minorHAnsi" w:eastAsiaTheme="minorHAnsi" w:hAnsiTheme="minorHAnsi" w:cstheme="minorBidi"/>
      <w:sz w:val="22"/>
      <w:szCs w:val="22"/>
    </w:rPr>
  </w:style>
  <w:style w:type="paragraph" w:styleId="Textoindependiente">
    <w:name w:val="Body Text"/>
    <w:basedOn w:val="Normal"/>
    <w:link w:val="TextoindependienteCar"/>
    <w:uiPriority w:val="99"/>
    <w:semiHidden/>
    <w:unhideWhenUsed/>
    <w:rsid w:val="0037389B"/>
  </w:style>
  <w:style w:type="character" w:customStyle="1" w:styleId="TextoindependienteCar">
    <w:name w:val="Texto independiente Car"/>
    <w:basedOn w:val="Fuentedeprrafopredeter"/>
    <w:link w:val="Textoindependiente"/>
    <w:uiPriority w:val="99"/>
    <w:semiHidden/>
    <w:rsid w:val="0037389B"/>
    <w:rPr>
      <w:rFonts w:asciiTheme="minorHAnsi" w:eastAsiaTheme="minorHAnsi" w:hAnsiTheme="minorHAnsi" w:cstheme="minorBidi"/>
      <w:sz w:val="22"/>
      <w:szCs w:val="22"/>
    </w:rPr>
  </w:style>
  <w:style w:type="paragraph" w:styleId="Prrafodelista">
    <w:name w:val="List Paragraph"/>
    <w:basedOn w:val="Normal"/>
    <w:uiPriority w:val="34"/>
    <w:qFormat/>
    <w:rsid w:val="00373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1602</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NAVARRO AGUILAR</dc:creator>
  <cp:keywords/>
  <dc:description/>
  <cp:lastModifiedBy>JUAN CARLOS NAVARRO AGUILAR</cp:lastModifiedBy>
  <cp:revision>2</cp:revision>
  <dcterms:created xsi:type="dcterms:W3CDTF">2019-04-17T08:07:00Z</dcterms:created>
  <dcterms:modified xsi:type="dcterms:W3CDTF">2019-04-17T08:48:00Z</dcterms:modified>
</cp:coreProperties>
</file>